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招远市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幼儿教师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根据疫情防控工作需要，为确保广大考生身体健康，保障考试安全顺利进行，现将2022年度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招远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教育类</w:t>
      </w:r>
      <w:r>
        <w:rPr>
          <w:rFonts w:hint="eastAsia" w:ascii="仿宋_GB2312" w:hAnsi="仿宋_GB2312" w:eastAsia="仿宋_GB2312" w:cs="仿宋_GB2312"/>
          <w:sz w:val="30"/>
          <w:szCs w:val="30"/>
        </w:rPr>
        <w:t>事业单位公开招聘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幼儿教师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考前防疫准备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为确保顺利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开考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建议考生考前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天内非必要不离开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烟台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市。</w:t>
      </w:r>
      <w:r>
        <w:rPr>
          <w:rFonts w:hint="eastAsia" w:ascii="仿宋_GB2312" w:hAnsi="仿宋_GB2312" w:eastAsia="仿宋_GB2312" w:cs="仿宋_GB2312"/>
          <w:sz w:val="30"/>
          <w:szCs w:val="30"/>
        </w:rPr>
        <w:t>尚在外地（省外、省内其他市）的考生应主动了解我市疫情防控相关要求（疫情防控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0"/>
          <w:szCs w:val="30"/>
        </w:rPr>
        <w:t>咨询电话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0535－8212597）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，按规定提前抵达，以免耽误考试。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提前申领“山东省电子健康通行码”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“通信大数据行程卡”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和个人采样信息采集二维码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按规定准备相应数量的核酸检测阴性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sz w:val="30"/>
          <w:szCs w:val="30"/>
        </w:rPr>
        <w:t>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入场时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</w:rPr>
        <w:t>不能按要求提供规定的核酸检测阴性证明的，不得参加考试。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4.考前</w:t>
      </w:r>
      <w:r>
        <w:rPr>
          <w:rFonts w:hint="eastAsia" w:ascii="仿宋_GB2312" w:hAnsi="仿宋_GB2312" w:eastAsia="仿宋_GB2312" w:cs="仿宋_GB2312"/>
          <w:sz w:val="30"/>
          <w:szCs w:val="30"/>
        </w:rPr>
        <w:t>每日自觉进行体温测量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0"/>
          <w:szCs w:val="30"/>
        </w:rPr>
        <w:t>健康状况监测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不聚集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不扎堆、少外出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5.烟台以外低风险地区考生抵招前需联系居住酒店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，由酒店向所属镇街报备，抵招后点对点接送。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二、省内考生管理要求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烟台市范围内考生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，须持有考前48小时内核酸检测阴性证明。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烟外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低风险地区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（含无风险）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所在县（市、区）入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参加考试的考生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，须提供启程前48小时内核酸检测阴性证明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至少提前3天抵达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考试当天进入考点前，需提交纸质版3次本地核酸检测阴性证明，每次间隔24小时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省内中风险地区所在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highlight w:val="none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入招返招参加考试的考生，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须提前7天到达招远市，持启程前48小时内核酸检测阴性证明，抵达后按照本地政策进行隔离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，可以参加考试的，安排在隔离考场考试。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省内高风险地区所在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入招返招参加考试的考生，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须提前7天到达招远市，持启程前48小时内核酸检测阴性证明，抵达后按照本地政策进行隔离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，可以参加考试的，安排在隔离考场考试。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三、省外旅居史和特殊情形考生管理要求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具有特殊情形的考生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之日前至少提前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天，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在工作时间内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招远市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0535-8246383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）对接申报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可以参加考试的，安排在隔离考场考试。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对省外入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参加考试的考生，抵达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招远</w:t>
      </w:r>
      <w:r>
        <w:rPr>
          <w:rFonts w:hint="eastAsia" w:ascii="仿宋_GB2312" w:hAnsi="仿宋_GB2312" w:eastAsia="仿宋_GB2312" w:cs="仿宋_GB2312"/>
          <w:sz w:val="30"/>
          <w:szCs w:val="30"/>
        </w:rPr>
        <w:t>市后须落实好下述各项疫情防控措施，参加考试时须提供规定次数的全部核酸检测阴性证明。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从抵烟至离烟，全程闭环管理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省外低风险地区所在县（市、区）入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须提供启程前48小时内核酸检测阴性证明，至少提前3天抵达。考试当天进入考点前，需提交纸质版3次本地核酸检测阴性证明，每次间隔24小时。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省外中风险地区所在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须提前7天到达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招远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市，持启程前48小时内核酸检测阴性证明，抵达后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  <w:lang w:val="en-US" w:eastAsia="zh-CN"/>
        </w:rPr>
        <w:t>按照本地政策进行隔离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。抵达后按照本地政策进行隔离，可以参加考试的，安排在隔离考场考试。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省外高风险地区所在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地级市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1"/>
          <w:szCs w:val="31"/>
          <w:highlight w:val="none"/>
          <w:shd w:val="clear" w:fill="FFFFFF"/>
        </w:rPr>
        <w:t>参加考试的考生，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fill="FFFFFF"/>
        </w:rPr>
        <w:t>须提前7天到达招远市，持启程前48小时内核酸检测阴性证明，抵达后按照本地政策进行隔离。抵达后按照本地政策进行隔离，可以参加考试的，安排在隔离考场考试。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考前1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天内从省外发生本土疫情省份入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参加考试的考生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应在相对独立的考场考试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存在以下情形的考生，参加考试时须持有考前48小时内和24小时内的两次核酸检测阴性证明，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并在隔离考场考试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1.有中、高风险等疫情重点地区旅居史且离开上述地区已满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天但不满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2.居住社区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3.有境外旅居史且入境已满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天但不满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天有发热、咳嗽等症状的，须提供医疗机构出具的诊断证明、考前48小时内和24小时内的两次核酸检测阴性证明，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并在隔离考场考试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治愈出院满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天的确诊病例和无症状感染者，应持考前7天内的健康体检报告，体检正常、肺部影像学显示肺部病灶完全吸收、考前48小时内和24小时内的两次核酸检测（痰或鼻咽拭子）均为阴性的，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可以在隔离考场参加考试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0"/>
          <w:szCs w:val="30"/>
        </w:rPr>
        <w:t>存在以下情形的考生，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不得参加考试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1.确诊病例、疑似病例、无症状感染者和尚在隔离观察期的密切接触者、次密接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天内有发热、咳嗽等症状未痊愈且未排除传染病及身体不适者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3.有中、高风险等疫情重点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0"/>
          <w:szCs w:val="30"/>
        </w:rPr>
        <w:t>旅居史且离开上述地区不满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4.有境外旅居史且入境未满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5.不能按规定提交核酸检测报告的。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（一）考生经现场检测体温正常（未超过37.3℃），携带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准考证、有效居民身份证、符合规定要求和数量的核酸检测阴性证明(纸质版)</w:t>
      </w:r>
      <w:r>
        <w:rPr>
          <w:rFonts w:hint="eastAsia" w:ascii="仿宋_GB2312" w:hAnsi="仿宋_GB2312" w:eastAsia="仿宋_GB2312" w:cs="仿宋_GB2312"/>
          <w:sz w:val="30"/>
          <w:szCs w:val="30"/>
        </w:rPr>
        <w:t>，扫描考点场所码，出示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山东省电子健康通行码绿码、通信大数据行程卡绿卡</w:t>
      </w:r>
      <w:r>
        <w:rPr>
          <w:rFonts w:hint="eastAsia" w:ascii="仿宋_GB2312" w:hAnsi="仿宋_GB2312" w:eastAsia="仿宋_GB2312" w:cs="仿宋_GB2312"/>
          <w:sz w:val="30"/>
          <w:szCs w:val="30"/>
        </w:rPr>
        <w:t>，方可参加考试。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未携带的不得入场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（二）因考前防疫检查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及现场采样做核酸检测</w:t>
      </w:r>
      <w:r>
        <w:rPr>
          <w:rFonts w:hint="eastAsia" w:ascii="仿宋_GB2312" w:hAnsi="仿宋_GB2312" w:eastAsia="仿宋_GB2312" w:cs="仿宋_GB2312"/>
          <w:sz w:val="30"/>
          <w:szCs w:val="30"/>
        </w:rPr>
        <w:t>需要，请考生预留充足入场时间，建议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0"/>
          <w:szCs w:val="30"/>
        </w:rPr>
        <w:t>至少提前1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z w:val="30"/>
          <w:szCs w:val="30"/>
        </w:rPr>
        <w:t>小时到达考点，以免影响考试。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进入各自考场前</w:t>
      </w:r>
      <w:r>
        <w:rPr>
          <w:rFonts w:hint="eastAsia" w:ascii="仿宋_GB2312" w:hAnsi="仿宋_GB2312" w:eastAsia="仿宋_GB2312" w:cs="仿宋_GB2312"/>
          <w:sz w:val="30"/>
          <w:szCs w:val="30"/>
        </w:rPr>
        <w:t>，监考人员将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收取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填写完整的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《应聘人员健康承诺书》（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）、《应聘人员健康管理信息采集表》（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，请考生提前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打印</w:t>
      </w:r>
      <w:r>
        <w:rPr>
          <w:rFonts w:hint="eastAsia" w:ascii="仿宋_GB2312" w:hAnsi="仿宋_GB2312" w:eastAsia="仿宋_GB2312" w:cs="仿宋_GB2312"/>
          <w:sz w:val="30"/>
          <w:szCs w:val="30"/>
        </w:rPr>
        <w:t>，按要求如实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未携带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不得入场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凡违反我省、市常态化疫情防控有关规定，隐瞒、虚报旅居史、接触史、健康状况等疫情防控重点信息的，将依法依规追究责任。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396DA"/>
    <w:multiLevelType w:val="singleLevel"/>
    <w:tmpl w:val="5C6396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WEwNjI1N2ZjNTUyMzgyYTUzODZiMDQ5MDI3MTkifQ=="/>
  </w:docVars>
  <w:rsids>
    <w:rsidRoot w:val="00000000"/>
    <w:rsid w:val="042234E5"/>
    <w:rsid w:val="04857907"/>
    <w:rsid w:val="04CE57BB"/>
    <w:rsid w:val="062F5F1F"/>
    <w:rsid w:val="075F0B0B"/>
    <w:rsid w:val="08EA473E"/>
    <w:rsid w:val="0A046403"/>
    <w:rsid w:val="0EC37F66"/>
    <w:rsid w:val="1CC6524B"/>
    <w:rsid w:val="1F877C23"/>
    <w:rsid w:val="22DF4AF7"/>
    <w:rsid w:val="235F5D32"/>
    <w:rsid w:val="267C24B5"/>
    <w:rsid w:val="2DFA2BCC"/>
    <w:rsid w:val="3AAB5130"/>
    <w:rsid w:val="40965570"/>
    <w:rsid w:val="41D253BF"/>
    <w:rsid w:val="46702F76"/>
    <w:rsid w:val="47B72930"/>
    <w:rsid w:val="49FA2C5A"/>
    <w:rsid w:val="4C21190A"/>
    <w:rsid w:val="4C324914"/>
    <w:rsid w:val="4EF837AC"/>
    <w:rsid w:val="51BD39BE"/>
    <w:rsid w:val="55023FBA"/>
    <w:rsid w:val="558D16D2"/>
    <w:rsid w:val="59BE5063"/>
    <w:rsid w:val="5A072532"/>
    <w:rsid w:val="5A236802"/>
    <w:rsid w:val="5E421445"/>
    <w:rsid w:val="62893C3D"/>
    <w:rsid w:val="640A44BC"/>
    <w:rsid w:val="66081392"/>
    <w:rsid w:val="67A110CC"/>
    <w:rsid w:val="681D3B99"/>
    <w:rsid w:val="6E5D0E0A"/>
    <w:rsid w:val="7012024D"/>
    <w:rsid w:val="74A35439"/>
    <w:rsid w:val="74A653FE"/>
    <w:rsid w:val="753822AC"/>
    <w:rsid w:val="76FE1148"/>
    <w:rsid w:val="78190703"/>
    <w:rsid w:val="78CD3DEE"/>
    <w:rsid w:val="79144BAD"/>
    <w:rsid w:val="7D035F7B"/>
    <w:rsid w:val="7E805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2155</Words>
  <Characters>2223</Characters>
  <Lines>0</Lines>
  <Paragraphs>0</Paragraphs>
  <TotalTime>116</TotalTime>
  <ScaleCrop>false</ScaleCrop>
  <LinksUpToDate>false</LinksUpToDate>
  <CharactersWithSpaces>2224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T  Z</cp:lastModifiedBy>
  <dcterms:modified xsi:type="dcterms:W3CDTF">2022-11-04T09:31:15Z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A17B2D62F5B14D42AC907FA04B0A6EE3</vt:lpwstr>
  </property>
</Properties>
</file>