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大标宋简体" w:eastAsia="方正大标宋简体"/>
          <w:w w:val="90"/>
          <w:sz w:val="44"/>
          <w:szCs w:val="44"/>
        </w:rPr>
      </w:pPr>
      <w:r>
        <w:rPr>
          <w:rFonts w:hint="eastAsia" w:ascii="方正大标宋简体" w:eastAsia="方正大标宋简体"/>
          <w:w w:val="90"/>
          <w:sz w:val="44"/>
          <w:szCs w:val="44"/>
        </w:rPr>
        <w:t>2021年菏泽市定陶区</w:t>
      </w:r>
      <w:r>
        <w:rPr>
          <w:rFonts w:hint="eastAsia" w:ascii="方正大标宋简体" w:eastAsia="方正大标宋简体"/>
          <w:w w:val="90"/>
          <w:sz w:val="44"/>
          <w:szCs w:val="44"/>
          <w:lang w:val="en-US" w:eastAsia="zh-CN"/>
        </w:rPr>
        <w:t>万福实验学校</w:t>
      </w:r>
      <w:r>
        <w:rPr>
          <w:rFonts w:hint="eastAsia" w:ascii="方正大标宋简体" w:eastAsia="方正大标宋简体"/>
          <w:w w:val="90"/>
          <w:sz w:val="44"/>
          <w:szCs w:val="44"/>
        </w:rPr>
        <w:t>公开招聘</w:t>
      </w:r>
    </w:p>
    <w:p>
      <w:pPr>
        <w:spacing w:line="560" w:lineRule="exact"/>
        <w:jc w:val="center"/>
        <w:rPr>
          <w:rFonts w:ascii="方正大标宋简体" w:hAnsi="宋体" w:eastAsia="方正大标宋简体" w:cs="宋体"/>
          <w:sz w:val="44"/>
          <w:szCs w:val="44"/>
        </w:rPr>
      </w:pPr>
      <w:r>
        <w:rPr>
          <w:rFonts w:hint="eastAsia" w:ascii="方正大标宋简体" w:eastAsia="方正大标宋简体"/>
          <w:w w:val="90"/>
          <w:sz w:val="44"/>
          <w:szCs w:val="44"/>
          <w:lang w:val="en-US" w:eastAsia="zh-CN"/>
        </w:rPr>
        <w:t>事业编制</w:t>
      </w:r>
      <w:r>
        <w:rPr>
          <w:rFonts w:hint="eastAsia" w:ascii="方正大标宋简体" w:eastAsia="方正大标宋简体"/>
          <w:w w:val="90"/>
          <w:sz w:val="44"/>
          <w:szCs w:val="44"/>
        </w:rPr>
        <w:t>教师</w:t>
      </w:r>
      <w:r>
        <w:rPr>
          <w:rFonts w:hint="eastAsia" w:ascii="方正大标宋简体" w:eastAsia="方正大标宋简体"/>
          <w:w w:val="90"/>
          <w:sz w:val="44"/>
          <w:szCs w:val="44"/>
          <w:lang w:eastAsia="zh-CN"/>
        </w:rPr>
        <w:t>面试</w:t>
      </w:r>
      <w:r>
        <w:rPr>
          <w:rFonts w:hint="eastAsia" w:ascii="方正大标宋简体" w:eastAsia="方正大标宋简体"/>
          <w:w w:val="90"/>
          <w:sz w:val="44"/>
          <w:szCs w:val="44"/>
        </w:rPr>
        <w:t>资格审查</w:t>
      </w:r>
      <w:r>
        <w:rPr>
          <w:rFonts w:hint="eastAsia" w:ascii="方正大标宋简体" w:hAnsi="宋体" w:eastAsia="方正大标宋简体" w:cs="宋体"/>
          <w:spacing w:val="-2"/>
          <w:sz w:val="44"/>
          <w:szCs w:val="44"/>
        </w:rPr>
        <w:t>健康承诺书</w:t>
      </w:r>
    </w:p>
    <w:p>
      <w:pPr>
        <w:spacing w:line="99" w:lineRule="exact"/>
      </w:pPr>
    </w:p>
    <w:tbl>
      <w:tblPr>
        <w:tblStyle w:val="7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504"/>
        <w:gridCol w:w="1550"/>
        <w:gridCol w:w="2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6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504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报考岗位</w:t>
            </w:r>
          </w:p>
        </w:tc>
        <w:tc>
          <w:tcPr>
            <w:tcW w:w="2800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宋体"/>
                <w:spacing w:val="-3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2504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联系方式</w:t>
            </w:r>
          </w:p>
        </w:tc>
        <w:tc>
          <w:tcPr>
            <w:tcW w:w="2800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1565" w:type="dxa"/>
            <w:vAlign w:val="center"/>
          </w:tcPr>
          <w:p>
            <w:pPr>
              <w:spacing w:before="162" w:line="252" w:lineRule="auto"/>
              <w:ind w:left="1668" w:right="104" w:firstLine="275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1.是否为新冠肺炎疑似、确诊病例、无症状感染者或密切接触者？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2.是否为新冠肺炎治愈者？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3.考前14天内，是否出现发热（体温≥37.3℃）或其他呼吸道疾病症状？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　4.考前21天内，是否从疫情高风险等级地区回考区？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5.考前14天内，是否从疫情中风险等级地区回考区？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6.考前21天内，所在社区（村居）是否发生疫情？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565" w:type="dxa"/>
            <w:textDirection w:val="tbRlV"/>
          </w:tcPr>
          <w:p/>
          <w:p/>
          <w:p>
            <w:pPr>
              <w:spacing w:before="128" w:line="204" w:lineRule="auto"/>
              <w:ind w:firstLine="772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>
            <w:pPr>
              <w:spacing w:before="175" w:line="264" w:lineRule="auto"/>
              <w:ind w:left="123" w:right="106" w:firstLine="56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本人参加2021年菏泽市定陶区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万福实现学校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公开招聘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事业编制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现场资格审查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，现郑重承诺：</w:t>
            </w:r>
          </w:p>
          <w:p>
            <w:pPr>
              <w:spacing w:before="239" w:line="343" w:lineRule="auto"/>
              <w:ind w:left="133" w:right="106" w:firstLine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before="1" w:line="204" w:lineRule="auto"/>
              <w:ind w:firstLine="292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考生签名：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2" w:line="204" w:lineRule="auto"/>
              <w:ind w:firstLine="298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日期：2021年　　月　　日</w:t>
            </w:r>
          </w:p>
        </w:tc>
      </w:tr>
    </w:tbl>
    <w:p>
      <w:pPr>
        <w:spacing w:before="155" w:line="204" w:lineRule="auto"/>
        <w:ind w:firstLine="79"/>
        <w:rPr>
          <w:rFonts w:ascii="仿宋_GB2312" w:hAnsi="宋体" w:eastAsia="仿宋_GB2312" w:cs="宋体"/>
        </w:rPr>
      </w:pPr>
      <w:r>
        <w:rPr>
          <w:rFonts w:hint="eastAsia" w:ascii="仿宋_GB2312" w:hAnsi="宋体" w:eastAsia="仿宋_GB2312" w:cs="宋体"/>
          <w:spacing w:val="5"/>
        </w:rPr>
        <w:t>注：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“</w:t>
      </w:r>
      <w:r>
        <w:rPr>
          <w:rFonts w:hint="eastAsia" w:ascii="仿宋_GB2312" w:hAnsi="宋体" w:eastAsia="仿宋_GB2312" w:cs="宋体"/>
          <w:spacing w:val="5"/>
        </w:rPr>
        <w:t>健康申明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”</w:t>
      </w:r>
      <w:r>
        <w:rPr>
          <w:rFonts w:hint="eastAsia" w:ascii="仿宋_GB2312" w:hAnsi="宋体" w:eastAsia="仿宋_GB2312" w:cs="宋体"/>
          <w:spacing w:val="5"/>
        </w:rPr>
        <w:t>中有一项为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“</w:t>
      </w:r>
      <w:r>
        <w:rPr>
          <w:rFonts w:hint="eastAsia" w:ascii="仿宋_GB2312" w:hAnsi="宋体" w:eastAsia="仿宋_GB2312" w:cs="宋体"/>
          <w:spacing w:val="5"/>
        </w:rPr>
        <w:t>是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”</w:t>
      </w:r>
      <w:r>
        <w:rPr>
          <w:rFonts w:hint="eastAsia" w:ascii="仿宋_GB2312" w:hAnsi="宋体" w:eastAsia="仿宋_GB2312" w:cs="宋体"/>
          <w:spacing w:val="5"/>
        </w:rPr>
        <w:t>的，考生入场前须提供考前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7</w:t>
      </w:r>
      <w:r>
        <w:rPr>
          <w:rFonts w:hint="eastAsia" w:ascii="仿宋_GB2312" w:hAnsi="宋体" w:eastAsia="仿宋_GB2312" w:cs="宋体"/>
          <w:spacing w:val="5"/>
        </w:rPr>
        <w:t>日内有效核酸检测结果。</w:t>
      </w:r>
    </w:p>
    <w:sectPr>
      <w:pgSz w:w="11907" w:h="16839"/>
      <w:pgMar w:top="1431" w:right="1740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6A0C09"/>
    <w:rsid w:val="00133C19"/>
    <w:rsid w:val="001625A0"/>
    <w:rsid w:val="00282F02"/>
    <w:rsid w:val="00323D35"/>
    <w:rsid w:val="0039308F"/>
    <w:rsid w:val="004F6899"/>
    <w:rsid w:val="00593B14"/>
    <w:rsid w:val="006A0C09"/>
    <w:rsid w:val="0070522C"/>
    <w:rsid w:val="008C28EB"/>
    <w:rsid w:val="0090043E"/>
    <w:rsid w:val="009A65D3"/>
    <w:rsid w:val="00A7483C"/>
    <w:rsid w:val="00BD24CE"/>
    <w:rsid w:val="00C06897"/>
    <w:rsid w:val="00D24F7B"/>
    <w:rsid w:val="00D63531"/>
    <w:rsid w:val="00DA36E9"/>
    <w:rsid w:val="00DE6C37"/>
    <w:rsid w:val="00EA275F"/>
    <w:rsid w:val="01034452"/>
    <w:rsid w:val="10CF576F"/>
    <w:rsid w:val="159B7477"/>
    <w:rsid w:val="22300759"/>
    <w:rsid w:val="27903F51"/>
    <w:rsid w:val="32300ED3"/>
    <w:rsid w:val="44ED0683"/>
    <w:rsid w:val="4D542FA3"/>
    <w:rsid w:val="57C23F24"/>
    <w:rsid w:val="63EE6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2021-04-14T12:40:00Z</dcterms:created>
  <dc:creator>ly</dc:creator>
  <cp:lastModifiedBy>梦雨雪缘</cp:lastModifiedBy>
  <dcterms:modified xsi:type="dcterms:W3CDTF">2021-06-24T15:57:32Z</dcterms:modified>
  <dc:title>Microsoft Word - å†¥åº·æ›¿è¯ºä¹¦.doc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345951318_btnclosed</vt:lpwstr>
  </property>
  <property fmtid="{D5CDD505-2E9C-101B-9397-08002B2CF9AE}" pid="4" name="ICV">
    <vt:lpwstr>F9D1565842634E15AF2CE59C3D09ADAD</vt:lpwstr>
  </property>
</Properties>
</file>