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附件2：</w:t>
      </w:r>
    </w:p>
    <w:p>
      <w:pPr>
        <w:widowControl/>
        <w:wordWrap w:val="0"/>
        <w:snapToGrid w:val="0"/>
        <w:jc w:val="center"/>
        <w:rPr>
          <w:rFonts w:hint="eastAsia" w:eastAsia="方正小标宋简体"/>
          <w:spacing w:val="50"/>
          <w:sz w:val="36"/>
          <w:szCs w:val="36"/>
        </w:rPr>
      </w:pPr>
      <w:r>
        <w:rPr>
          <w:rFonts w:hint="eastAsia" w:eastAsia="方正小标宋简体"/>
          <w:spacing w:val="50"/>
          <w:sz w:val="36"/>
          <w:szCs w:val="36"/>
        </w:rPr>
        <w:t>潍坊工程职业学院2019年</w:t>
      </w:r>
    </w:p>
    <w:p>
      <w:pPr>
        <w:widowControl/>
        <w:wordWrap w:val="0"/>
        <w:snapToGrid w:val="0"/>
        <w:jc w:val="center"/>
        <w:rPr>
          <w:rFonts w:eastAsia="方正小标宋简体"/>
          <w:spacing w:val="50"/>
          <w:sz w:val="32"/>
          <w:szCs w:val="32"/>
        </w:rPr>
      </w:pPr>
      <w:r>
        <w:rPr>
          <w:rFonts w:hint="eastAsia" w:eastAsia="方正小标宋简体"/>
          <w:spacing w:val="50"/>
          <w:sz w:val="32"/>
          <w:szCs w:val="32"/>
        </w:rPr>
        <w:t>公开招聘思政课教师和专职辅导员报名登记表</w:t>
      </w:r>
    </w:p>
    <w:tbl>
      <w:tblPr>
        <w:tblStyle w:val="3"/>
        <w:tblpPr w:leftFromText="180" w:rightFromText="180" w:vertAnchor="text" w:horzAnchor="margin" w:tblpXSpec="center" w:tblpY="133"/>
        <w:tblW w:w="91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116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217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毕业时间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报考岗位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（工作）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简历</w:t>
            </w:r>
            <w:r>
              <w:rPr>
                <w:rFonts w:hint="eastAsia" w:eastAsia="仿宋_GB2312"/>
                <w:sz w:val="28"/>
              </w:rPr>
              <w:t>及获奖情况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诚　信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承诺书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我已仔细阅读本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年    月　　日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注：1、本表一式二份；2、学习（工作）简历须从大学简历开始填写；3、报考专业（岗位）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经确定，不能更改。</w:t>
      </w:r>
    </w:p>
    <w:tbl>
      <w:tblPr>
        <w:tblStyle w:val="3"/>
        <w:tblpPr w:leftFromText="180" w:rightFromText="180" w:vertAnchor="text" w:tblpX="109" w:tblpY="331"/>
        <w:tblW w:w="2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</w:tbl>
    <w:p>
      <w:pPr>
        <w:snapToGrid w:val="0"/>
        <w:spacing w:line="515" w:lineRule="atLeast"/>
        <w:ind w:left="5520" w:hanging="5520" w:hangingChars="2300"/>
        <w:jc w:val="center"/>
      </w:pPr>
      <w:r>
        <w:rPr>
          <w:rFonts w:eastAsia="仿宋_GB2312"/>
          <w:sz w:val="24"/>
        </w:rPr>
        <w:t>审查人签名：</w:t>
      </w:r>
      <w:r>
        <w:rPr>
          <w:rFonts w:eastAsia="仿宋_GB2312"/>
          <w:sz w:val="24"/>
          <w:u w:val="single"/>
        </w:rPr>
        <w:t>　　　　　　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3457"/>
    <w:rsid w:val="038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2019-12-19T08:22:00Z</dcterms:created>
  <dc:creator>张艳波</dc:creator>
  <cp:lastModifiedBy>张艳波</cp:lastModifiedBy>
  <dcterms:modified xsi:type="dcterms:W3CDTF">2019-12-19T08:23:34Z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